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D91" w:rsidRDefault="004F7AD4">
      <w:pPr>
        <w:pStyle w:val="Title"/>
      </w:pPr>
      <w:sdt>
        <w:sdtPr>
          <w:id w:val="745540532"/>
          <w:placeholder>
            <w:docPart w:val="6A928215ACDB4A0CBCF6D491D74E5403"/>
          </w:placeholder>
          <w15:appearance w15:val="hidden"/>
        </w:sdtPr>
        <w:sdtEndPr/>
        <w:sdtContent>
          <w:r w:rsidR="00F66219">
            <w:t>Chautauqua Board Meeting</w:t>
          </w:r>
        </w:sdtContent>
      </w:sdt>
      <w:r w:rsidR="009D265B">
        <w:t xml:space="preserve"> |MINUTES</w:t>
      </w:r>
    </w:p>
    <w:p w:rsidR="00BF5D91" w:rsidRDefault="009D265B">
      <w:pPr>
        <w:pStyle w:val="Subtitle"/>
      </w:pPr>
      <w:r>
        <w:t xml:space="preserve">Meeting date | time </w:t>
      </w:r>
      <w:sdt>
        <w:sdtPr>
          <w:rPr>
            <w:rStyle w:val="SubtleEmphasis"/>
          </w:rPr>
          <w:id w:val="-471444906"/>
          <w:placeholder>
            <w:docPart w:val="B2A51F06FBB84CA9B526B8AC12A41F1E"/>
          </w:placeholder>
          <w:date w:fullDate="2017-12-14T12:00:00Z">
            <w:dateFormat w:val="M/d/yyyy h:mm am/pm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763D77">
            <w:rPr>
              <w:rStyle w:val="SubtleEmphasis"/>
            </w:rPr>
            <w:t>12/14/2017 12:00 PM</w:t>
          </w:r>
        </w:sdtContent>
      </w:sdt>
      <w:r>
        <w:t xml:space="preserve"> | Meeting location </w:t>
      </w:r>
      <w:sdt>
        <w:sdtPr>
          <w:rPr>
            <w:rStyle w:val="SubtleEmphasis"/>
          </w:rPr>
          <w:id w:val="465398058"/>
          <w:placeholder>
            <w:docPart w:val="45393B5A1E2A432A9BEC09B7305000EB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F66219">
            <w:rPr>
              <w:rStyle w:val="SubtleEmphasis"/>
            </w:rPr>
            <w:t>Front Meeting Room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0"/>
        <w:gridCol w:w="5400"/>
      </w:tblGrid>
      <w:tr w:rsidR="00BF5D91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7"/>
              <w:gridCol w:w="2983"/>
            </w:tblGrid>
            <w:tr w:rsidR="00BF5D91">
              <w:tc>
                <w:tcPr>
                  <w:tcW w:w="2311" w:type="dxa"/>
                  <w:tcBorders>
                    <w:left w:val="nil"/>
                  </w:tcBorders>
                </w:tcPr>
                <w:p w:rsidR="00BF5D91" w:rsidRDefault="009D265B">
                  <w:pPr>
                    <w:pStyle w:val="Heading3"/>
                    <w:spacing w:after="0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549E51832E77424CB796AE9E954999E6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BF5D91" w:rsidRDefault="002865BD" w:rsidP="00F66219">
                      <w:pPr>
                        <w:spacing w:after="0"/>
                      </w:pPr>
                      <w:r>
                        <w:t>Dr. Terry Jack</w:t>
                      </w:r>
                    </w:p>
                  </w:tc>
                </w:sdtContent>
              </w:sdt>
            </w:tr>
            <w:tr w:rsidR="00BF5D91">
              <w:tc>
                <w:tcPr>
                  <w:tcW w:w="2311" w:type="dxa"/>
                  <w:tcBorders>
                    <w:left w:val="nil"/>
                  </w:tcBorders>
                </w:tcPr>
                <w:p w:rsidR="00BF5D91" w:rsidRDefault="009D265B">
                  <w:pPr>
                    <w:pStyle w:val="Heading3"/>
                    <w:spacing w:after="0"/>
                  </w:pPr>
                  <w: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78C5B2DC931C45BF9E3B8CFF126775E8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BF5D91" w:rsidRDefault="00F66219" w:rsidP="00763D77">
                      <w:pPr>
                        <w:spacing w:after="0"/>
                        <w:ind w:left="0"/>
                      </w:pPr>
                      <w:r>
                        <w:t xml:space="preserve"> Board Meeting</w:t>
                      </w:r>
                    </w:p>
                  </w:tc>
                </w:sdtContent>
              </w:sdt>
            </w:tr>
            <w:tr w:rsidR="00BF5D91">
              <w:tc>
                <w:tcPr>
                  <w:tcW w:w="2311" w:type="dxa"/>
                  <w:tcBorders>
                    <w:left w:val="nil"/>
                  </w:tcBorders>
                </w:tcPr>
                <w:p w:rsidR="00BF5D91" w:rsidRDefault="009D265B">
                  <w:pPr>
                    <w:pStyle w:val="Heading3"/>
                    <w:spacing w:after="0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549E51832E77424CB796AE9E954999E6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BF5D91" w:rsidRDefault="00F66219" w:rsidP="00F66219">
                      <w:pPr>
                        <w:spacing w:after="0"/>
                      </w:pPr>
                      <w:r>
                        <w:t>Cynthia McCauley</w:t>
                      </w:r>
                    </w:p>
                  </w:tc>
                </w:sdtContent>
              </w:sdt>
            </w:tr>
            <w:tr w:rsidR="00BF5D91">
              <w:tc>
                <w:tcPr>
                  <w:tcW w:w="2311" w:type="dxa"/>
                  <w:tcBorders>
                    <w:left w:val="nil"/>
                  </w:tcBorders>
                </w:tcPr>
                <w:p w:rsidR="00BF5D91" w:rsidRDefault="009D265B">
                  <w:pPr>
                    <w:pStyle w:val="Heading3"/>
                    <w:spacing w:after="0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549E51832E77424CB796AE9E954999E6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BF5D91" w:rsidRDefault="002761FB" w:rsidP="00727349">
                      <w:pPr>
                        <w:spacing w:after="0"/>
                      </w:pPr>
                      <w:r>
                        <w:t>Cynthia McCauley</w:t>
                      </w:r>
                    </w:p>
                  </w:tc>
                </w:sdtContent>
              </w:sdt>
            </w:tr>
            <w:tr w:rsidR="00BF5D91">
              <w:tc>
                <w:tcPr>
                  <w:tcW w:w="2311" w:type="dxa"/>
                  <w:tcBorders>
                    <w:left w:val="nil"/>
                  </w:tcBorders>
                </w:tcPr>
                <w:p w:rsidR="00BF5D91" w:rsidRDefault="009D265B">
                  <w:pPr>
                    <w:pStyle w:val="Heading3"/>
                    <w:spacing w:after="0"/>
                  </w:pPr>
                  <w:r>
                    <w:t>Timekeeper</w:t>
                  </w: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sdt>
                  <w:sdtPr>
                    <w:id w:val="-90628238"/>
                    <w:placeholder>
                      <w:docPart w:val="549E51832E77424CB796AE9E954999E6"/>
                    </w:placeholder>
                    <w15:appearance w15:val="hidden"/>
                  </w:sdtPr>
                  <w:sdtEndPr/>
                  <w:sdtContent>
                    <w:p w:rsidR="00BF5D91" w:rsidRDefault="002761FB" w:rsidP="00727349">
                      <w:pPr>
                        <w:spacing w:after="0"/>
                      </w:pPr>
                      <w:r>
                        <w:t>Dr. Terry Jack</w:t>
                      </w:r>
                    </w:p>
                  </w:sdtContent>
                </w:sdt>
              </w:tc>
            </w:tr>
          </w:tbl>
          <w:p w:rsidR="00BF5D91" w:rsidRDefault="00BF5D91">
            <w:pPr>
              <w:spacing w:after="0"/>
            </w:pPr>
          </w:p>
        </w:tc>
        <w:tc>
          <w:tcPr>
            <w:tcW w:w="5400" w:type="dxa"/>
          </w:tcPr>
          <w:tbl>
            <w:tblPr>
              <w:tblW w:w="5000" w:type="pct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5400"/>
            </w:tblGrid>
            <w:tr w:rsidR="00BF5D91">
              <w:tc>
                <w:tcPr>
                  <w:tcW w:w="5361" w:type="dxa"/>
                </w:tcPr>
                <w:p w:rsidR="00BF5D91" w:rsidRDefault="009D265B">
                  <w:pPr>
                    <w:spacing w:after="0"/>
                  </w:pPr>
                  <w:r>
                    <w:t>Attendees</w:t>
                  </w:r>
                  <w:r w:rsidR="005E7651">
                    <w:t>:</w:t>
                  </w:r>
                </w:p>
                <w:p w:rsidR="00BF5D91" w:rsidRDefault="004F7AD4" w:rsidP="00727349">
                  <w:pPr>
                    <w:spacing w:after="0"/>
                  </w:pPr>
                  <w:sdt>
                    <w:sdtPr>
                      <w:id w:val="1493522722"/>
                      <w:placeholder>
                        <w:docPart w:val="8099081385DD4216991A45155B1490CD"/>
                      </w:placeholder>
                      <w15:appearance w15:val="hidden"/>
                    </w:sdtPr>
                    <w:sdtEndPr/>
                    <w:sdtContent>
                      <w:r w:rsidR="002865BD">
                        <w:t xml:space="preserve">Dr. Terry Jack, </w:t>
                      </w:r>
                      <w:r w:rsidR="00763D77">
                        <w:t xml:space="preserve">Cecile </w:t>
                      </w:r>
                      <w:proofErr w:type="spellStart"/>
                      <w:r w:rsidR="00763D77">
                        <w:t>Scoon</w:t>
                      </w:r>
                      <w:proofErr w:type="spellEnd"/>
                      <w:r w:rsidR="00763D77">
                        <w:t xml:space="preserve">, Kathy Barr, Jimmy Barr, Mr. Ellis, Pam Cramer, Doug Remick, Mariah Moore (student liaison), Mary Pat </w:t>
                      </w:r>
                      <w:proofErr w:type="spellStart"/>
                      <w:r w:rsidR="00763D77">
                        <w:t>Zebroski</w:t>
                      </w:r>
                      <w:proofErr w:type="spellEnd"/>
                      <w:r w:rsidR="00763D77">
                        <w:t>, Heather Hay, Adults Students, CAPS</w:t>
                      </w:r>
                    </w:sdtContent>
                  </w:sdt>
                </w:p>
              </w:tc>
            </w:tr>
          </w:tbl>
          <w:p w:rsidR="00BF5D91" w:rsidRDefault="00BF5D91">
            <w:pPr>
              <w:spacing w:after="0"/>
            </w:pPr>
          </w:p>
        </w:tc>
      </w:tr>
    </w:tbl>
    <w:p w:rsidR="00BF5D91" w:rsidRDefault="009D265B">
      <w:pPr>
        <w:pStyle w:val="Heading1"/>
      </w:pPr>
      <w:r>
        <w:t>Agenda topics</w:t>
      </w:r>
    </w:p>
    <w:p w:rsidR="00BF5D91" w:rsidRDefault="009D265B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252406536"/>
          <w:placeholder>
            <w:docPart w:val="2C40BF962BB84376AE73F248BA1FF26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F66219">
            <w:rPr>
              <w:rStyle w:val="SubtleEmphasis"/>
            </w:rPr>
            <w:t>5 min.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1834833282"/>
          <w:placeholder>
            <w:docPart w:val="6C55CB4E6B434D7EAD346028DA1C63A8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F66219">
            <w:rPr>
              <w:rStyle w:val="SubtleEmphasis"/>
            </w:rPr>
            <w:t>Approve Board</w:t>
          </w:r>
          <w:r w:rsidR="005E7651">
            <w:rPr>
              <w:rStyle w:val="SubtleEmphasis"/>
            </w:rPr>
            <w:t xml:space="preserve"> Minutes from </w:t>
          </w:r>
          <w:r w:rsidR="00763D77">
            <w:rPr>
              <w:rStyle w:val="SubtleEmphasis"/>
            </w:rPr>
            <w:t>October</w:t>
          </w:r>
          <w:r w:rsidR="002865BD">
            <w:rPr>
              <w:rStyle w:val="SubtleEmphasis"/>
            </w:rPr>
            <w:t xml:space="preserve"> </w:t>
          </w:r>
        </w:sdtContent>
      </w:sdt>
      <w:r>
        <w:t xml:space="preserve"> | Presenter </w:t>
      </w:r>
      <w:r w:rsidR="002865BD">
        <w:rPr>
          <w:rStyle w:val="SubtleEmphasis"/>
        </w:rPr>
        <w:t>Dr. Jack</w:t>
      </w:r>
    </w:p>
    <w:p w:rsidR="00BF5D91" w:rsidRDefault="009D265B">
      <w:r>
        <w:t>Discussion</w:t>
      </w:r>
      <w:r w:rsidR="00524DC4">
        <w:t>:</w:t>
      </w:r>
      <w:r>
        <w:t xml:space="preserve"> </w:t>
      </w:r>
      <w:sdt>
        <w:sdtPr>
          <w:id w:val="983351720"/>
          <w:placeholder>
            <w:docPart w:val="209E7A2AC7454062A561B338ED805BE2"/>
          </w:placeholder>
          <w15:appearance w15:val="hidden"/>
        </w:sdtPr>
        <w:sdtEndPr/>
        <w:sdtContent>
          <w:r w:rsidR="00524DC4" w:rsidRPr="00524DC4">
            <w:t>Minutes were reviewed</w:t>
          </w:r>
          <w:r w:rsidR="00FD7CD1">
            <w:t xml:space="preserve"> for </w:t>
          </w:r>
          <w:r w:rsidR="002761FB">
            <w:t xml:space="preserve">the </w:t>
          </w:r>
          <w:r w:rsidR="00763D77">
            <w:t>October 24</w:t>
          </w:r>
          <w:r w:rsidR="002761FB" w:rsidRPr="002761FB">
            <w:rPr>
              <w:vertAlign w:val="superscript"/>
            </w:rPr>
            <w:t>th</w:t>
          </w:r>
          <w:r w:rsidR="002761FB">
            <w:t xml:space="preserve"> meeting</w:t>
          </w:r>
          <w:r w:rsidR="00FD7CD1">
            <w:t xml:space="preserve">. </w:t>
          </w:r>
          <w:r w:rsidR="002761FB">
            <w:t>No changes necessary. Mr</w:t>
          </w:r>
          <w:r w:rsidR="00763D77">
            <w:t>s</w:t>
          </w:r>
          <w:r w:rsidR="002761FB">
            <w:t>. Barr</w:t>
          </w:r>
          <w:r w:rsidR="00524DC4" w:rsidRPr="00524DC4">
            <w:t xml:space="preserve"> m</w:t>
          </w:r>
          <w:r w:rsidR="00727349">
            <w:t xml:space="preserve">otions to approve minutes. </w:t>
          </w:r>
          <w:r w:rsidR="008B566C">
            <w:t>M</w:t>
          </w:r>
          <w:r w:rsidR="00763D77">
            <w:t>r. Barr</w:t>
          </w:r>
          <w:r w:rsidR="00524DC4" w:rsidRPr="00524DC4">
            <w:t xml:space="preserve"> seconds</w:t>
          </w:r>
          <w:r w:rsidR="00524DC4">
            <w:t>.</w:t>
          </w:r>
        </w:sdtContent>
      </w:sdt>
    </w:p>
    <w:p w:rsidR="00BF5D91" w:rsidRDefault="009D265B">
      <w:r>
        <w:t>Conclusion</w:t>
      </w:r>
      <w:r w:rsidR="00524DC4">
        <w:t>:</w:t>
      </w:r>
      <w:r>
        <w:t xml:space="preserve"> </w:t>
      </w:r>
      <w:sdt>
        <w:sdtPr>
          <w:id w:val="-1232158815"/>
          <w:placeholder>
            <w:docPart w:val="56887D3073664D6C961084A6924DE82D"/>
          </w:placeholder>
          <w15:appearance w15:val="hidden"/>
        </w:sdtPr>
        <w:sdtEndPr/>
        <w:sdtContent>
          <w:r w:rsidR="00524DC4">
            <w:t xml:space="preserve">Motion carries. </w:t>
          </w:r>
        </w:sdtContent>
      </w:sdt>
    </w:p>
    <w:p w:rsidR="00BF5D91" w:rsidRDefault="009D265B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1825570311"/>
          <w:placeholder>
            <w:docPart w:val="2C40BF962BB84376AE73F248BA1FF26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524DC4">
            <w:rPr>
              <w:rStyle w:val="SubtleEmphasis"/>
            </w:rPr>
            <w:t>10 min.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155380706"/>
          <w:placeholder>
            <w:docPart w:val="6C55CB4E6B434D7EAD346028DA1C63A8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763D77">
            <w:rPr>
              <w:rStyle w:val="SubtleEmphasis"/>
            </w:rPr>
            <w:t>November</w:t>
          </w:r>
          <w:r w:rsidR="00727349">
            <w:rPr>
              <w:rStyle w:val="SubtleEmphasis"/>
            </w:rPr>
            <w:t xml:space="preserve"> Financial Report</w:t>
          </w:r>
        </w:sdtContent>
      </w:sdt>
      <w:r w:rsidR="00FD7CD1">
        <w:t xml:space="preserve"> </w:t>
      </w:r>
      <w:r>
        <w:t xml:space="preserve">| Presenter </w:t>
      </w:r>
      <w:sdt>
        <w:sdtPr>
          <w:rPr>
            <w:rStyle w:val="SubtleEmphasis"/>
          </w:rPr>
          <w:id w:val="396180210"/>
          <w:placeholder>
            <w:docPart w:val="42AF7E7C67764ABAAAA3EAD9E97CD2F7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763D77">
            <w:rPr>
              <w:rStyle w:val="SubtleEmphasis"/>
            </w:rPr>
            <w:t>Jimmy Barr</w:t>
          </w:r>
        </w:sdtContent>
      </w:sdt>
    </w:p>
    <w:p w:rsidR="00763D77" w:rsidRDefault="00524DC4" w:rsidP="00763D77">
      <w:r>
        <w:t>Discussion:</w:t>
      </w:r>
      <w:r w:rsidR="00E51F9D">
        <w:t xml:space="preserve"> Board reviewed school financial </w:t>
      </w:r>
      <w:r w:rsidR="00763D77">
        <w:t>report for November</w:t>
      </w:r>
      <w:r w:rsidR="00E51F9D">
        <w:t xml:space="preserve">. </w:t>
      </w:r>
      <w:r w:rsidR="00763D77">
        <w:t>Mr. Barr also reports that he had set up a meeting with SFS a week ago to review</w:t>
      </w:r>
      <w:r w:rsidR="00763D77">
        <w:t xml:space="preserve"> </w:t>
      </w:r>
      <w:r w:rsidR="00763D77">
        <w:t>budget line items. Mr. Barr and Dr. Jack felt good about the meeting and SFS impressions of the</w:t>
      </w:r>
      <w:r w:rsidR="00763D77">
        <w:t xml:space="preserve"> </w:t>
      </w:r>
      <w:r w:rsidR="00763D77">
        <w:t>school’s financial shape</w:t>
      </w:r>
      <w:r w:rsidR="00763D77">
        <w:t xml:space="preserve">. Dr. Jack motions to approve the school financial report as presented. </w:t>
      </w:r>
      <w:r w:rsidR="00763D77">
        <w:softHyphen/>
      </w:r>
      <w:r w:rsidR="00763D77">
        <w:softHyphen/>
        <w:t>Mrs. Creamer seconds.</w:t>
      </w:r>
    </w:p>
    <w:p w:rsidR="00BF5D91" w:rsidRDefault="00524DC4" w:rsidP="00763D77">
      <w:r>
        <w:t xml:space="preserve">Conclusion: Motion carries. </w:t>
      </w:r>
    </w:p>
    <w:p w:rsidR="00BF5D91" w:rsidRDefault="009D265B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787192814"/>
          <w:placeholder>
            <w:docPart w:val="2C40BF962BB84376AE73F248BA1FF26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524DC4">
            <w:rPr>
              <w:rStyle w:val="SubtleEmphasis"/>
            </w:rPr>
            <w:t>5 min.</w:t>
          </w:r>
        </w:sdtContent>
      </w:sdt>
      <w:r>
        <w:t xml:space="preserve"> | Agenda topic </w:t>
      </w:r>
      <w:r w:rsidR="002F18C5">
        <w:rPr>
          <w:color w:val="auto"/>
        </w:rPr>
        <w:t>Compliance</w:t>
      </w:r>
      <w:r w:rsidR="00763D77">
        <w:rPr>
          <w:color w:val="auto"/>
        </w:rPr>
        <w:t xml:space="preserve"> </w:t>
      </w:r>
      <w:r w:rsidR="002F18C5">
        <w:rPr>
          <w:color w:val="auto"/>
        </w:rPr>
        <w:t>Review</w:t>
      </w:r>
      <w:r w:rsidR="00970DB2">
        <w:t xml:space="preserve"> |</w:t>
      </w:r>
      <w:r>
        <w:t xml:space="preserve"> Presenter </w:t>
      </w:r>
      <w:sdt>
        <w:sdtPr>
          <w:rPr>
            <w:rStyle w:val="SubtleEmphasis"/>
          </w:rPr>
          <w:id w:val="824712874"/>
          <w:placeholder>
            <w:docPart w:val="42AF7E7C67764ABAAAA3EAD9E97CD2F7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4F7F1A">
            <w:rPr>
              <w:rStyle w:val="SubtleEmphasis"/>
            </w:rPr>
            <w:t>C</w:t>
          </w:r>
          <w:r w:rsidR="008B566C">
            <w:rPr>
              <w:rStyle w:val="SubtleEmphasis"/>
            </w:rPr>
            <w:t>.</w:t>
          </w:r>
          <w:r w:rsidR="004F7F1A">
            <w:rPr>
              <w:rStyle w:val="SubtleEmphasis"/>
            </w:rPr>
            <w:t xml:space="preserve"> McCauley</w:t>
          </w:r>
        </w:sdtContent>
      </w:sdt>
    </w:p>
    <w:p w:rsidR="002F18C5" w:rsidRDefault="004F7F1A" w:rsidP="002F18C5">
      <w:pPr>
        <w:spacing w:before="0" w:after="0"/>
      </w:pPr>
      <w:r>
        <w:t xml:space="preserve">Discussion: </w:t>
      </w:r>
      <w:r w:rsidR="002F18C5">
        <w:t>Compliance review by the district went well. One area that must be addressed is new</w:t>
      </w:r>
    </w:p>
    <w:p w:rsidR="002F18C5" w:rsidRDefault="002F18C5" w:rsidP="002F18C5">
      <w:pPr>
        <w:spacing w:before="0" w:after="0"/>
      </w:pPr>
      <w:r>
        <w:t>fingerprints for the board. Agencies no longer share prints as they did before.</w:t>
      </w:r>
      <w:r w:rsidR="007D1EF7">
        <w:t xml:space="preserve"> </w:t>
      </w:r>
    </w:p>
    <w:p w:rsidR="00DF18A8" w:rsidRDefault="00DF18A8" w:rsidP="002F18C5">
      <w:r>
        <w:t xml:space="preserve">Conclusion: </w:t>
      </w:r>
      <w:r w:rsidR="007D1EF7">
        <w:t>N/A</w:t>
      </w:r>
      <w:r w:rsidR="00F44D7A">
        <w:t xml:space="preserve"> </w:t>
      </w:r>
      <w:r>
        <w:t xml:space="preserve"> </w:t>
      </w:r>
    </w:p>
    <w:p w:rsidR="00BF5D91" w:rsidRDefault="009D265B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1672635776"/>
          <w:placeholder>
            <w:docPart w:val="2C40BF962BB84376AE73F248BA1FF26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70DB2">
            <w:rPr>
              <w:rStyle w:val="SubtleEmphasis"/>
            </w:rPr>
            <w:t>10</w:t>
          </w:r>
          <w:r w:rsidR="00393FD0">
            <w:rPr>
              <w:rStyle w:val="SubtleEmphasis"/>
            </w:rPr>
            <w:t xml:space="preserve"> min.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2114889280"/>
          <w:placeholder>
            <w:docPart w:val="6C55CB4E6B434D7EAD346028DA1C63A8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7D1EF7">
            <w:rPr>
              <w:rStyle w:val="SubtleEmphasis"/>
            </w:rPr>
            <w:t>Enrollment</w:t>
          </w:r>
        </w:sdtContent>
      </w:sdt>
      <w:r>
        <w:t xml:space="preserve"> | Presenter </w:t>
      </w:r>
      <w:r w:rsidR="009C4F17">
        <w:rPr>
          <w:color w:val="auto"/>
        </w:rPr>
        <w:t>C. McCauley</w:t>
      </w:r>
    </w:p>
    <w:p w:rsidR="00970DB2" w:rsidRDefault="00393FD0">
      <w:r>
        <w:t>Discussion:</w:t>
      </w:r>
      <w:r w:rsidR="00970DB2">
        <w:t xml:space="preserve"> </w:t>
      </w:r>
      <w:r w:rsidR="007D1EF7">
        <w:t xml:space="preserve">Enrollment for this current school year is strong in terms of both numbers and in matrix. </w:t>
      </w:r>
    </w:p>
    <w:p w:rsidR="00BF5D91" w:rsidRDefault="009D265B">
      <w:r>
        <w:t xml:space="preserve">Conclusion </w:t>
      </w:r>
      <w:sdt>
        <w:sdtPr>
          <w:id w:val="-1420016102"/>
          <w:placeholder>
            <w:docPart w:val="56887D3073664D6C961084A6924DE82D"/>
          </w:placeholder>
          <w15:appearance w15:val="hidden"/>
        </w:sdtPr>
        <w:sdtEndPr/>
        <w:sdtContent>
          <w:r w:rsidR="002017D1">
            <w:t>N/A</w:t>
          </w:r>
          <w:r w:rsidR="008C2DC0">
            <w:t xml:space="preserve"> </w:t>
          </w:r>
        </w:sdtContent>
      </w:sdt>
    </w:p>
    <w:p w:rsidR="00BF5D91" w:rsidRDefault="009D265B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652450074"/>
          <w:placeholder>
            <w:docPart w:val="2C40BF962BB84376AE73F248BA1FF26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100D6">
            <w:rPr>
              <w:rStyle w:val="SubtleEmphasis"/>
            </w:rPr>
            <w:t>10</w:t>
          </w:r>
          <w:r w:rsidR="008B566C">
            <w:rPr>
              <w:rStyle w:val="SubtleEmphasis"/>
            </w:rPr>
            <w:t xml:space="preserve"> min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598803773"/>
          <w:placeholder>
            <w:docPart w:val="6C55CB4E6B434D7EAD346028DA1C63A8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2F18C5">
            <w:rPr>
              <w:rStyle w:val="SubtleEmphasis"/>
            </w:rPr>
            <w:t>Recognize Ryan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1760553677"/>
          <w:placeholder>
            <w:docPart w:val="42AF7E7C67764ABAAAA3EAD9E97CD2F7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C4F17">
            <w:rPr>
              <w:rStyle w:val="SubtleEmphasis"/>
            </w:rPr>
            <w:t>C.</w:t>
          </w:r>
          <w:r w:rsidR="008B566C">
            <w:rPr>
              <w:rStyle w:val="SubtleEmphasis"/>
            </w:rPr>
            <w:t xml:space="preserve"> McCauley</w:t>
          </w:r>
        </w:sdtContent>
      </w:sdt>
    </w:p>
    <w:p w:rsidR="00BF5D91" w:rsidRDefault="008C2DC0" w:rsidP="002F18C5">
      <w:pPr>
        <w:spacing w:before="0" w:after="0"/>
      </w:pPr>
      <w:r>
        <w:t>Discussion:</w:t>
      </w:r>
      <w:r w:rsidR="009A6392">
        <w:t xml:space="preserve"> </w:t>
      </w:r>
      <w:r w:rsidR="002F18C5">
        <w:t xml:space="preserve">The school would like </w:t>
      </w:r>
      <w:r w:rsidR="002F18C5">
        <w:t>to recognize Ryan and present him with suitcases as he reduces his work to part-time to</w:t>
      </w:r>
      <w:r w:rsidR="002F18C5">
        <w:t xml:space="preserve"> </w:t>
      </w:r>
      <w:r w:rsidR="002F18C5">
        <w:t xml:space="preserve">take on a new </w:t>
      </w:r>
      <w:r w:rsidR="002F18C5">
        <w:t>career</w:t>
      </w:r>
      <w:r w:rsidR="002F18C5">
        <w:t xml:space="preserve"> in Social Work</w:t>
      </w:r>
      <w:r w:rsidR="006518AB">
        <w:t xml:space="preserve">. </w:t>
      </w:r>
    </w:p>
    <w:p w:rsidR="00BF5D91" w:rsidRDefault="008C2DC0">
      <w:r>
        <w:t xml:space="preserve">Conclusion: </w:t>
      </w:r>
      <w:r w:rsidR="006518AB">
        <w:t>N/A</w:t>
      </w:r>
      <w:r w:rsidR="009A6392">
        <w:t xml:space="preserve"> </w:t>
      </w:r>
    </w:p>
    <w:p w:rsidR="00764BFD" w:rsidRDefault="00764BFD" w:rsidP="00764BFD">
      <w:pPr>
        <w:pStyle w:val="Subtitle"/>
      </w:pPr>
      <w:r>
        <w:lastRenderedPageBreak/>
        <w:t xml:space="preserve">Time allotted | </w:t>
      </w:r>
      <w:sdt>
        <w:sdtPr>
          <w:rPr>
            <w:rStyle w:val="SubtleEmphasis"/>
          </w:rPr>
          <w:id w:val="1024367799"/>
          <w:placeholder>
            <w:docPart w:val="5EEBF559F14F49F69FCAD1DB7BC34CD1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B295A">
            <w:rPr>
              <w:rStyle w:val="SubtleEmphasis"/>
            </w:rPr>
            <w:t>5</w:t>
          </w:r>
          <w:r>
            <w:rPr>
              <w:rStyle w:val="SubtleEmphasis"/>
            </w:rPr>
            <w:t xml:space="preserve"> min</w:t>
          </w:r>
        </w:sdtContent>
      </w:sdt>
      <w:r>
        <w:t xml:space="preserve"> | Agenda topic </w:t>
      </w:r>
      <w:r w:rsidR="002F18C5">
        <w:rPr>
          <w:rStyle w:val="SubtleEmphasis"/>
        </w:rPr>
        <w:t xml:space="preserve">Future </w:t>
      </w:r>
      <w:proofErr w:type="spellStart"/>
      <w:r w:rsidR="002F18C5">
        <w:rPr>
          <w:rStyle w:val="SubtleEmphasis"/>
        </w:rPr>
        <w:t>Tavel</w:t>
      </w:r>
      <w:proofErr w:type="spellEnd"/>
      <w:r>
        <w:t xml:space="preserve"> | Presenter </w:t>
      </w:r>
      <w:sdt>
        <w:sdtPr>
          <w:rPr>
            <w:rStyle w:val="SubtleEmphasis"/>
          </w:rPr>
          <w:id w:val="-302699205"/>
          <w:placeholder>
            <w:docPart w:val="0AA213B30718474A81C2AD7060350040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Ms</w:t>
          </w:r>
          <w:r w:rsidR="009B295A">
            <w:rPr>
              <w:rStyle w:val="SubtleEmphasis"/>
            </w:rPr>
            <w:t>. McCauley</w:t>
          </w:r>
        </w:sdtContent>
      </w:sdt>
    </w:p>
    <w:p w:rsidR="009A6392" w:rsidRDefault="00764BFD" w:rsidP="009A6392">
      <w:r>
        <w:t>Discussion</w:t>
      </w:r>
      <w:r w:rsidR="009A6392">
        <w:t xml:space="preserve">: </w:t>
      </w:r>
      <w:r w:rsidR="002F18C5">
        <w:t>Trips to the following locations are in the works: New York (Enable Day), London/Oxford, Iceland (Feb.), and second train trip.</w:t>
      </w:r>
      <w:r w:rsidR="006518AB">
        <w:t xml:space="preserve">  </w:t>
      </w:r>
    </w:p>
    <w:p w:rsidR="00764BFD" w:rsidRDefault="00764BFD" w:rsidP="00764BFD">
      <w:r>
        <w:t>Conclusion: N/A</w:t>
      </w:r>
    </w:p>
    <w:p w:rsidR="00764BFD" w:rsidRDefault="00764BFD" w:rsidP="00764BFD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913851774"/>
          <w:placeholder>
            <w:docPart w:val="A9EC65CD06AA425AA9B4D9955F7D4BD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527728">
            <w:rPr>
              <w:rStyle w:val="SubtleEmphasis"/>
            </w:rPr>
            <w:t>10 min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1920900377"/>
          <w:placeholder>
            <w:docPart w:val="5DF82E5618534FC99BADA9403B243EF0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2F18C5">
            <w:rPr>
              <w:rStyle w:val="SubtleEmphasis"/>
            </w:rPr>
            <w:t>Train Trip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505879947"/>
          <w:placeholder>
            <w:docPart w:val="A536CEFB7B4B47AFB95A2A666BE7A7C0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C4F17">
            <w:rPr>
              <w:rStyle w:val="SubtleEmphasis"/>
            </w:rPr>
            <w:t>C.</w:t>
          </w:r>
          <w:r>
            <w:rPr>
              <w:rStyle w:val="SubtleEmphasis"/>
            </w:rPr>
            <w:t xml:space="preserve"> McCauley</w:t>
          </w:r>
        </w:sdtContent>
      </w:sdt>
    </w:p>
    <w:p w:rsidR="000F37D1" w:rsidRDefault="00764BFD" w:rsidP="00764BFD">
      <w:r>
        <w:t>Discussion:</w:t>
      </w:r>
      <w:r w:rsidR="000F37D1">
        <w:t xml:space="preserve"> </w:t>
      </w:r>
      <w:r w:rsidR="002F18C5">
        <w:t xml:space="preserve">A second train trip will be planned </w:t>
      </w:r>
      <w:proofErr w:type="gramStart"/>
      <w:r w:rsidR="002F18C5">
        <w:t>in the ne</w:t>
      </w:r>
      <w:bookmarkStart w:id="0" w:name="_GoBack"/>
      <w:bookmarkEnd w:id="0"/>
      <w:r w:rsidR="002F18C5">
        <w:t>ar future</w:t>
      </w:r>
      <w:proofErr w:type="gramEnd"/>
      <w:r w:rsidR="002F18C5">
        <w:t>.</w:t>
      </w:r>
      <w:r w:rsidR="006518AB">
        <w:t xml:space="preserve"> </w:t>
      </w:r>
      <w:r w:rsidR="000F37D1">
        <w:t xml:space="preserve"> </w:t>
      </w:r>
    </w:p>
    <w:p w:rsidR="00764BFD" w:rsidRDefault="00764BFD" w:rsidP="00764BFD">
      <w:r>
        <w:t>Conclusion: N/A</w:t>
      </w:r>
    </w:p>
    <w:p w:rsidR="00CF046B" w:rsidRDefault="00CF046B" w:rsidP="00CF046B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1536464024"/>
          <w:placeholder>
            <w:docPart w:val="1DED2F6358464A55BC15692B0D911731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93D7A">
            <w:rPr>
              <w:rStyle w:val="SubtleEmphasis"/>
            </w:rPr>
            <w:t>5</w:t>
          </w:r>
          <w:r>
            <w:rPr>
              <w:rStyle w:val="SubtleEmphasis"/>
            </w:rPr>
            <w:t xml:space="preserve"> min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423960808"/>
          <w:placeholder>
            <w:docPart w:val="CA1EAC16BA874689AF88AF3FC08692FC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2F18C5">
            <w:rPr>
              <w:rStyle w:val="SubtleEmphasis"/>
            </w:rPr>
            <w:t>Suggestions &amp; Complaints</w:t>
          </w:r>
          <w:r w:rsidR="009A6392">
            <w:rPr>
              <w:rStyle w:val="SubtleEmphasis"/>
            </w:rPr>
            <w:t xml:space="preserve"> </w:t>
          </w:r>
        </w:sdtContent>
      </w:sdt>
      <w:r>
        <w:t xml:space="preserve"> | Presenter </w:t>
      </w:r>
      <w:r w:rsidR="002F18C5">
        <w:rPr>
          <w:rStyle w:val="SubtleEmphasis"/>
        </w:rPr>
        <w:t>Dr. Jack</w:t>
      </w:r>
    </w:p>
    <w:p w:rsidR="00CF046B" w:rsidRDefault="00885E03" w:rsidP="00CF046B">
      <w:r>
        <w:t>Discussion</w:t>
      </w:r>
      <w:r w:rsidR="002F18C5">
        <w:t>: N/A</w:t>
      </w:r>
    </w:p>
    <w:p w:rsidR="00CF046B" w:rsidRDefault="00CF046B" w:rsidP="00CF046B">
      <w:r>
        <w:t>Conclusion: N/A</w:t>
      </w:r>
    </w:p>
    <w:p w:rsidR="00C82E89" w:rsidRDefault="00C82E89" w:rsidP="00C82E89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791899884"/>
          <w:placeholder>
            <w:docPart w:val="7CD645C7AAB44923AE11DAE55B3A16B6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1 min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229125853"/>
          <w:placeholder>
            <w:docPart w:val="C1BABE2D9F7241B3ABE8D9052E26F2E9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Closing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433630889"/>
          <w:placeholder>
            <w:docPart w:val="E3A376F4573146E9A3D0B2D2C4C05AAD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78121E">
            <w:rPr>
              <w:rStyle w:val="SubtleEmphasis"/>
            </w:rPr>
            <w:t>Dr. Jack</w:t>
          </w:r>
        </w:sdtContent>
      </w:sdt>
    </w:p>
    <w:p w:rsidR="00C82E89" w:rsidRDefault="00C82E89" w:rsidP="00C82E89">
      <w:r>
        <w:t xml:space="preserve">Discussion: Motion by </w:t>
      </w:r>
      <w:r w:rsidR="0078121E">
        <w:t xml:space="preserve">Dr. Jack to adjourn meeting. </w:t>
      </w:r>
      <w:r w:rsidR="002F18C5">
        <w:t xml:space="preserve">Mrs. </w:t>
      </w:r>
      <w:proofErr w:type="spellStart"/>
      <w:r w:rsidR="002F18C5">
        <w:t>Scoon</w:t>
      </w:r>
      <w:proofErr w:type="spellEnd"/>
      <w:r w:rsidR="0078121E">
        <w:t xml:space="preserve"> </w:t>
      </w:r>
      <w:r>
        <w:t xml:space="preserve">seconds. </w:t>
      </w:r>
    </w:p>
    <w:p w:rsidR="00764BFD" w:rsidRDefault="00C82E89">
      <w:r>
        <w:t xml:space="preserve">Conclusion: Motion passes. Meeting ended. </w:t>
      </w:r>
      <w:r w:rsidR="006518AB">
        <w:t>1:00</w:t>
      </w:r>
      <w:r w:rsidR="001A6CEF">
        <w:t xml:space="preserve"> p.m.</w:t>
      </w:r>
    </w:p>
    <w:sectPr w:rsidR="00764BF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AD4" w:rsidRDefault="004F7AD4">
      <w:r>
        <w:separator/>
      </w:r>
    </w:p>
    <w:p w:rsidR="004F7AD4" w:rsidRDefault="004F7AD4"/>
    <w:p w:rsidR="004F7AD4" w:rsidRDefault="004F7AD4"/>
  </w:endnote>
  <w:endnote w:type="continuationSeparator" w:id="0">
    <w:p w:rsidR="004F7AD4" w:rsidRDefault="004F7AD4">
      <w:r>
        <w:continuationSeparator/>
      </w:r>
    </w:p>
    <w:p w:rsidR="004F7AD4" w:rsidRDefault="004F7AD4"/>
    <w:p w:rsidR="004F7AD4" w:rsidRDefault="004F7A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DD4" w:rsidRDefault="00701DD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F18C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AD4" w:rsidRDefault="004F7AD4">
      <w:r>
        <w:separator/>
      </w:r>
    </w:p>
    <w:p w:rsidR="004F7AD4" w:rsidRDefault="004F7AD4"/>
    <w:p w:rsidR="004F7AD4" w:rsidRDefault="004F7AD4"/>
  </w:footnote>
  <w:footnote w:type="continuationSeparator" w:id="0">
    <w:p w:rsidR="004F7AD4" w:rsidRDefault="004F7AD4">
      <w:r>
        <w:continuationSeparator/>
      </w:r>
    </w:p>
    <w:p w:rsidR="004F7AD4" w:rsidRDefault="004F7AD4"/>
    <w:p w:rsidR="004F7AD4" w:rsidRDefault="004F7A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219"/>
    <w:rsid w:val="000421E9"/>
    <w:rsid w:val="00070396"/>
    <w:rsid w:val="000F37D1"/>
    <w:rsid w:val="001A6CEF"/>
    <w:rsid w:val="002017D1"/>
    <w:rsid w:val="002761FB"/>
    <w:rsid w:val="002865BD"/>
    <w:rsid w:val="002C3E38"/>
    <w:rsid w:val="002F18C5"/>
    <w:rsid w:val="003046C9"/>
    <w:rsid w:val="00393FD0"/>
    <w:rsid w:val="003B30FF"/>
    <w:rsid w:val="0043603F"/>
    <w:rsid w:val="004F7AD4"/>
    <w:rsid w:val="004F7F1A"/>
    <w:rsid w:val="00501D65"/>
    <w:rsid w:val="00524DC4"/>
    <w:rsid w:val="00527728"/>
    <w:rsid w:val="005E7651"/>
    <w:rsid w:val="005F33FB"/>
    <w:rsid w:val="00607A0F"/>
    <w:rsid w:val="006518AB"/>
    <w:rsid w:val="00674C5F"/>
    <w:rsid w:val="00686278"/>
    <w:rsid w:val="00701DD4"/>
    <w:rsid w:val="00727349"/>
    <w:rsid w:val="00763D77"/>
    <w:rsid w:val="00764BFD"/>
    <w:rsid w:val="0078121E"/>
    <w:rsid w:val="007D1EF7"/>
    <w:rsid w:val="00804C3D"/>
    <w:rsid w:val="00885E03"/>
    <w:rsid w:val="008B566C"/>
    <w:rsid w:val="008C2DC0"/>
    <w:rsid w:val="008C6E93"/>
    <w:rsid w:val="009100D6"/>
    <w:rsid w:val="00910998"/>
    <w:rsid w:val="00970DB2"/>
    <w:rsid w:val="009A6392"/>
    <w:rsid w:val="009B295A"/>
    <w:rsid w:val="009C4F17"/>
    <w:rsid w:val="009D265B"/>
    <w:rsid w:val="00A117B2"/>
    <w:rsid w:val="00A26BE6"/>
    <w:rsid w:val="00AB0247"/>
    <w:rsid w:val="00AD6ABF"/>
    <w:rsid w:val="00AE5190"/>
    <w:rsid w:val="00BF5D91"/>
    <w:rsid w:val="00C15067"/>
    <w:rsid w:val="00C52DF2"/>
    <w:rsid w:val="00C82E89"/>
    <w:rsid w:val="00CF046B"/>
    <w:rsid w:val="00D02FBF"/>
    <w:rsid w:val="00D93D7A"/>
    <w:rsid w:val="00DF18A8"/>
    <w:rsid w:val="00E51F9D"/>
    <w:rsid w:val="00EC0308"/>
    <w:rsid w:val="00F44D7A"/>
    <w:rsid w:val="00F46932"/>
    <w:rsid w:val="00F552E2"/>
    <w:rsid w:val="00F66219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48308A"/>
  <w15:chartTrackingRefBased/>
  <w15:docId w15:val="{50D0ADEA-6AA9-4AB8-BD3F-BA128E01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C5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tauqua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928215ACDB4A0CBCF6D491D74E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5C856-FB6A-471D-9BA5-52A323CDC0DD}"/>
      </w:docPartPr>
      <w:docPartBody>
        <w:p w:rsidR="004C42A1" w:rsidRDefault="001222D8">
          <w:pPr>
            <w:pStyle w:val="6A928215ACDB4A0CBCF6D491D74E5403"/>
          </w:pPr>
          <w:r>
            <w:t>[Meeting Title]</w:t>
          </w:r>
        </w:p>
      </w:docPartBody>
    </w:docPart>
    <w:docPart>
      <w:docPartPr>
        <w:name w:val="B2A51F06FBB84CA9B526B8AC12A4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0A28-BE84-4899-A83E-A314999D6752}"/>
      </w:docPartPr>
      <w:docPartBody>
        <w:p w:rsidR="004C42A1" w:rsidRDefault="001222D8">
          <w:pPr>
            <w:pStyle w:val="B2A51F06FBB84CA9B526B8AC12A41F1E"/>
          </w:pPr>
          <w:r>
            <w:rPr>
              <w:rStyle w:val="SubtleEmphasis"/>
            </w:rPr>
            <w:t>[Date | time]</w:t>
          </w:r>
        </w:p>
      </w:docPartBody>
    </w:docPart>
    <w:docPart>
      <w:docPartPr>
        <w:name w:val="45393B5A1E2A432A9BEC09B730500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1E8C8-FA4C-4305-BC8C-DA4468AB8213}"/>
      </w:docPartPr>
      <w:docPartBody>
        <w:p w:rsidR="004C42A1" w:rsidRDefault="001222D8">
          <w:pPr>
            <w:pStyle w:val="45393B5A1E2A432A9BEC09B7305000EB"/>
          </w:pPr>
          <w:r>
            <w:rPr>
              <w:rStyle w:val="SubtleEmphasis"/>
            </w:rPr>
            <w:t>[Location]</w:t>
          </w:r>
        </w:p>
      </w:docPartBody>
    </w:docPart>
    <w:docPart>
      <w:docPartPr>
        <w:name w:val="549E51832E77424CB796AE9E95499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A7A73-1F4C-491E-830E-1932FFE91FE0}"/>
      </w:docPartPr>
      <w:docPartBody>
        <w:p w:rsidR="004C42A1" w:rsidRDefault="001222D8">
          <w:pPr>
            <w:pStyle w:val="549E51832E77424CB796AE9E954999E6"/>
          </w:pPr>
          <w:r>
            <w:t>[Name]</w:t>
          </w:r>
        </w:p>
      </w:docPartBody>
    </w:docPart>
    <w:docPart>
      <w:docPartPr>
        <w:name w:val="78C5B2DC931C45BF9E3B8CFF12677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1C04-BFF2-43DD-9964-65195CC85119}"/>
      </w:docPartPr>
      <w:docPartBody>
        <w:p w:rsidR="004C42A1" w:rsidRDefault="001222D8">
          <w:pPr>
            <w:pStyle w:val="78C5B2DC931C45BF9E3B8CFF126775E8"/>
          </w:pPr>
          <w:r>
            <w:t>[Purpose]</w:t>
          </w:r>
        </w:p>
      </w:docPartBody>
    </w:docPart>
    <w:docPart>
      <w:docPartPr>
        <w:name w:val="8099081385DD4216991A45155B14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B38D-9EEF-422F-B96C-3DD4B473EC7D}"/>
      </w:docPartPr>
      <w:docPartBody>
        <w:p w:rsidR="004C42A1" w:rsidRDefault="001222D8">
          <w:pPr>
            <w:pStyle w:val="8099081385DD4216991A45155B1490CD"/>
          </w:pPr>
          <w:r>
            <w:t>[Attendees]</w:t>
          </w:r>
        </w:p>
      </w:docPartBody>
    </w:docPart>
    <w:docPart>
      <w:docPartPr>
        <w:name w:val="2C40BF962BB84376AE73F248BA1F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3372-CFDA-4C9C-A260-3760745C4515}"/>
      </w:docPartPr>
      <w:docPartBody>
        <w:p w:rsidR="004C42A1" w:rsidRDefault="001222D8">
          <w:pPr>
            <w:pStyle w:val="2C40BF962BB84376AE73F248BA1FF265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6C55CB4E6B434D7EAD346028DA1C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9263A-F7A0-4955-BB3D-DAE80777C060}"/>
      </w:docPartPr>
      <w:docPartBody>
        <w:p w:rsidR="004C42A1" w:rsidRDefault="001222D8">
          <w:pPr>
            <w:pStyle w:val="6C55CB4E6B434D7EAD346028DA1C63A8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42AF7E7C67764ABAAAA3EAD9E97CD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C0306-5781-4C17-BB4F-3855AF5B2630}"/>
      </w:docPartPr>
      <w:docPartBody>
        <w:p w:rsidR="004C42A1" w:rsidRDefault="001222D8">
          <w:pPr>
            <w:pStyle w:val="42AF7E7C67764ABAAAA3EAD9E97CD2F7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209E7A2AC7454062A561B338ED805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EB86F-563E-4BE0-B5EA-F64FC069ED13}"/>
      </w:docPartPr>
      <w:docPartBody>
        <w:p w:rsidR="004C42A1" w:rsidRDefault="001222D8">
          <w:pPr>
            <w:pStyle w:val="209E7A2AC7454062A561B338ED805BE2"/>
          </w:pPr>
          <w:r>
            <w:t>[Conversation]</w:t>
          </w:r>
        </w:p>
      </w:docPartBody>
    </w:docPart>
    <w:docPart>
      <w:docPartPr>
        <w:name w:val="56887D3073664D6C961084A6924D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976C-5DD7-44F4-B8C8-E6AD39488A0F}"/>
      </w:docPartPr>
      <w:docPartBody>
        <w:p w:rsidR="004C42A1" w:rsidRDefault="001222D8">
          <w:pPr>
            <w:pStyle w:val="56887D3073664D6C961084A6924DE82D"/>
          </w:pPr>
          <w:r>
            <w:t>[Closing]</w:t>
          </w:r>
        </w:p>
      </w:docPartBody>
    </w:docPart>
    <w:docPart>
      <w:docPartPr>
        <w:name w:val="5EEBF559F14F49F69FCAD1DB7BC34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3AFE3-9857-4163-AB0D-269E63A896EE}"/>
      </w:docPartPr>
      <w:docPartBody>
        <w:p w:rsidR="00B62C05" w:rsidRDefault="00A62E6D" w:rsidP="00A62E6D">
          <w:pPr>
            <w:pStyle w:val="5EEBF559F14F49F69FCAD1DB7BC34CD1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0AA213B30718474A81C2AD706035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8129D-BF4F-40F8-BEEA-336DD5335DA2}"/>
      </w:docPartPr>
      <w:docPartBody>
        <w:p w:rsidR="00B62C05" w:rsidRDefault="00A62E6D" w:rsidP="00A62E6D">
          <w:pPr>
            <w:pStyle w:val="0AA213B30718474A81C2AD7060350040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A9EC65CD06AA425AA9B4D9955F7D4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53ECC-C6ED-494F-B53F-3D97BC6294F4}"/>
      </w:docPartPr>
      <w:docPartBody>
        <w:p w:rsidR="00B62C05" w:rsidRDefault="00A62E6D" w:rsidP="00A62E6D">
          <w:pPr>
            <w:pStyle w:val="A9EC65CD06AA425AA9B4D9955F7D4BD5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5DF82E5618534FC99BADA9403B243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7E398-35C9-4893-838C-90B039A516DC}"/>
      </w:docPartPr>
      <w:docPartBody>
        <w:p w:rsidR="00B62C05" w:rsidRDefault="00A62E6D" w:rsidP="00A62E6D">
          <w:pPr>
            <w:pStyle w:val="5DF82E5618534FC99BADA9403B243EF0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A536CEFB7B4B47AFB95A2A666BE7A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1D94F-4FE3-48CE-BBFF-F34A59D83D2D}"/>
      </w:docPartPr>
      <w:docPartBody>
        <w:p w:rsidR="00B62C05" w:rsidRDefault="00A62E6D" w:rsidP="00A62E6D">
          <w:pPr>
            <w:pStyle w:val="A536CEFB7B4B47AFB95A2A666BE7A7C0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7CD645C7AAB44923AE11DAE55B3A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3BA30-1BA5-4281-A55F-52299F1A00C6}"/>
      </w:docPartPr>
      <w:docPartBody>
        <w:p w:rsidR="00B62C05" w:rsidRDefault="00A62E6D" w:rsidP="00A62E6D">
          <w:pPr>
            <w:pStyle w:val="7CD645C7AAB44923AE11DAE55B3A16B6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C1BABE2D9F7241B3ABE8D9052E26F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A6C6E-F9D0-49F0-A62C-99A1D2ECA473}"/>
      </w:docPartPr>
      <w:docPartBody>
        <w:p w:rsidR="00B62C05" w:rsidRDefault="00A62E6D" w:rsidP="00A62E6D">
          <w:pPr>
            <w:pStyle w:val="C1BABE2D9F7241B3ABE8D9052E26F2E9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E3A376F4573146E9A3D0B2D2C4C05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6EA5-8754-413E-93B5-AB19B339944F}"/>
      </w:docPartPr>
      <w:docPartBody>
        <w:p w:rsidR="00B62C05" w:rsidRDefault="00A62E6D" w:rsidP="00A62E6D">
          <w:pPr>
            <w:pStyle w:val="E3A376F4573146E9A3D0B2D2C4C05AAD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1DED2F6358464A55BC15692B0D91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8469-C75A-4B03-88AD-AA0CBCB5F541}"/>
      </w:docPartPr>
      <w:docPartBody>
        <w:p w:rsidR="00B62C05" w:rsidRDefault="00B62C05" w:rsidP="00B62C05">
          <w:pPr>
            <w:pStyle w:val="1DED2F6358464A55BC15692B0D911731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CA1EAC16BA874689AF88AF3FC0869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900C0-82E4-4C78-869E-6793F8797A88}"/>
      </w:docPartPr>
      <w:docPartBody>
        <w:p w:rsidR="00B62C05" w:rsidRDefault="00B62C05" w:rsidP="00B62C05">
          <w:pPr>
            <w:pStyle w:val="CA1EAC16BA874689AF88AF3FC08692FC"/>
          </w:pPr>
          <w:r>
            <w:rPr>
              <w:rStyle w:val="SubtleEmphasis"/>
            </w:rPr>
            <w:t>[Topic]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2D8"/>
    <w:rsid w:val="00050FF9"/>
    <w:rsid w:val="001222D8"/>
    <w:rsid w:val="002B37C7"/>
    <w:rsid w:val="0039254E"/>
    <w:rsid w:val="004C42A1"/>
    <w:rsid w:val="00A11F09"/>
    <w:rsid w:val="00A62E6D"/>
    <w:rsid w:val="00AF1DE4"/>
    <w:rsid w:val="00B2374D"/>
    <w:rsid w:val="00B344C3"/>
    <w:rsid w:val="00B62C05"/>
    <w:rsid w:val="00B66A8E"/>
    <w:rsid w:val="00BE016A"/>
    <w:rsid w:val="00DA005C"/>
    <w:rsid w:val="00EB5583"/>
    <w:rsid w:val="00F0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928215ACDB4A0CBCF6D491D74E5403">
    <w:name w:val="6A928215ACDB4A0CBCF6D491D74E5403"/>
  </w:style>
  <w:style w:type="character" w:styleId="SubtleEmphasis">
    <w:name w:val="Subtle Emphasis"/>
    <w:basedOn w:val="DefaultParagraphFont"/>
    <w:unhideWhenUsed/>
    <w:qFormat/>
    <w:rsid w:val="0039254E"/>
    <w:rPr>
      <w:i/>
      <w:iCs/>
      <w:color w:val="auto"/>
    </w:rPr>
  </w:style>
  <w:style w:type="paragraph" w:customStyle="1" w:styleId="B2A51F06FBB84CA9B526B8AC12A41F1E">
    <w:name w:val="B2A51F06FBB84CA9B526B8AC12A41F1E"/>
  </w:style>
  <w:style w:type="paragraph" w:customStyle="1" w:styleId="45393B5A1E2A432A9BEC09B7305000EB">
    <w:name w:val="45393B5A1E2A432A9BEC09B7305000EB"/>
  </w:style>
  <w:style w:type="paragraph" w:customStyle="1" w:styleId="549E51832E77424CB796AE9E954999E6">
    <w:name w:val="549E51832E77424CB796AE9E954999E6"/>
  </w:style>
  <w:style w:type="paragraph" w:customStyle="1" w:styleId="78C5B2DC931C45BF9E3B8CFF126775E8">
    <w:name w:val="78C5B2DC931C45BF9E3B8CFF126775E8"/>
  </w:style>
  <w:style w:type="paragraph" w:customStyle="1" w:styleId="8099081385DD4216991A45155B1490CD">
    <w:name w:val="8099081385DD4216991A45155B1490CD"/>
  </w:style>
  <w:style w:type="paragraph" w:customStyle="1" w:styleId="2C40BF962BB84376AE73F248BA1FF265">
    <w:name w:val="2C40BF962BB84376AE73F248BA1FF265"/>
  </w:style>
  <w:style w:type="paragraph" w:customStyle="1" w:styleId="6C55CB4E6B434D7EAD346028DA1C63A8">
    <w:name w:val="6C55CB4E6B434D7EAD346028DA1C63A8"/>
  </w:style>
  <w:style w:type="paragraph" w:customStyle="1" w:styleId="42AF7E7C67764ABAAAA3EAD9E97CD2F7">
    <w:name w:val="42AF7E7C67764ABAAAA3EAD9E97CD2F7"/>
  </w:style>
  <w:style w:type="paragraph" w:customStyle="1" w:styleId="209E7A2AC7454062A561B338ED805BE2">
    <w:name w:val="209E7A2AC7454062A561B338ED805BE2"/>
  </w:style>
  <w:style w:type="paragraph" w:customStyle="1" w:styleId="56887D3073664D6C961084A6924DE82D">
    <w:name w:val="56887D3073664D6C961084A6924DE82D"/>
  </w:style>
  <w:style w:type="paragraph" w:customStyle="1" w:styleId="11EFDD74CBEC442E834584FA4E211BC0">
    <w:name w:val="11EFDD74CBEC442E834584FA4E211BC0"/>
  </w:style>
  <w:style w:type="paragraph" w:customStyle="1" w:styleId="A99D644C8DC34C92894E5B4089E9E052">
    <w:name w:val="A99D644C8DC34C92894E5B4089E9E052"/>
  </w:style>
  <w:style w:type="paragraph" w:customStyle="1" w:styleId="C58CF252083C479EA82F6AFA95966289">
    <w:name w:val="C58CF252083C479EA82F6AFA95966289"/>
  </w:style>
  <w:style w:type="paragraph" w:customStyle="1" w:styleId="5635380524A94B91A9E5D98ABA9DB6EB">
    <w:name w:val="5635380524A94B91A9E5D98ABA9DB6EB"/>
  </w:style>
  <w:style w:type="paragraph" w:customStyle="1" w:styleId="F6A06FC570774AD2A1D469AD65122BD2">
    <w:name w:val="F6A06FC570774AD2A1D469AD65122BD2"/>
  </w:style>
  <w:style w:type="paragraph" w:customStyle="1" w:styleId="5EEBF559F14F49F69FCAD1DB7BC34CD1">
    <w:name w:val="5EEBF559F14F49F69FCAD1DB7BC34CD1"/>
    <w:rsid w:val="00A62E6D"/>
  </w:style>
  <w:style w:type="paragraph" w:customStyle="1" w:styleId="0806968CF9724195A355BE4D97D01EF5">
    <w:name w:val="0806968CF9724195A355BE4D97D01EF5"/>
    <w:rsid w:val="00A62E6D"/>
  </w:style>
  <w:style w:type="paragraph" w:customStyle="1" w:styleId="0AA213B30718474A81C2AD7060350040">
    <w:name w:val="0AA213B30718474A81C2AD7060350040"/>
    <w:rsid w:val="00A62E6D"/>
  </w:style>
  <w:style w:type="paragraph" w:customStyle="1" w:styleId="A9EC65CD06AA425AA9B4D9955F7D4BD5">
    <w:name w:val="A9EC65CD06AA425AA9B4D9955F7D4BD5"/>
    <w:rsid w:val="00A62E6D"/>
  </w:style>
  <w:style w:type="paragraph" w:customStyle="1" w:styleId="5DF82E5618534FC99BADA9403B243EF0">
    <w:name w:val="5DF82E5618534FC99BADA9403B243EF0"/>
    <w:rsid w:val="00A62E6D"/>
  </w:style>
  <w:style w:type="paragraph" w:customStyle="1" w:styleId="A536CEFB7B4B47AFB95A2A666BE7A7C0">
    <w:name w:val="A536CEFB7B4B47AFB95A2A666BE7A7C0"/>
    <w:rsid w:val="00A62E6D"/>
  </w:style>
  <w:style w:type="paragraph" w:customStyle="1" w:styleId="7CD645C7AAB44923AE11DAE55B3A16B6">
    <w:name w:val="7CD645C7AAB44923AE11DAE55B3A16B6"/>
    <w:rsid w:val="00A62E6D"/>
  </w:style>
  <w:style w:type="paragraph" w:customStyle="1" w:styleId="C1BABE2D9F7241B3ABE8D9052E26F2E9">
    <w:name w:val="C1BABE2D9F7241B3ABE8D9052E26F2E9"/>
    <w:rsid w:val="00A62E6D"/>
  </w:style>
  <w:style w:type="paragraph" w:customStyle="1" w:styleId="E3A376F4573146E9A3D0B2D2C4C05AAD">
    <w:name w:val="E3A376F4573146E9A3D0B2D2C4C05AAD"/>
    <w:rsid w:val="00A62E6D"/>
  </w:style>
  <w:style w:type="paragraph" w:customStyle="1" w:styleId="1DED2F6358464A55BC15692B0D911731">
    <w:name w:val="1DED2F6358464A55BC15692B0D911731"/>
    <w:rsid w:val="00B62C05"/>
  </w:style>
  <w:style w:type="paragraph" w:customStyle="1" w:styleId="CA1EAC16BA874689AF88AF3FC08692FC">
    <w:name w:val="CA1EAC16BA874689AF88AF3FC08692FC"/>
    <w:rsid w:val="00B62C05"/>
  </w:style>
  <w:style w:type="paragraph" w:customStyle="1" w:styleId="74DFFE6E7B5E4D20A85011CC9D0B81A4">
    <w:name w:val="74DFFE6E7B5E4D20A85011CC9D0B81A4"/>
    <w:rsid w:val="00B62C05"/>
  </w:style>
  <w:style w:type="paragraph" w:customStyle="1" w:styleId="360EEEACD26540BA87F3875D019DE17E">
    <w:name w:val="360EEEACD26540BA87F3875D019DE17E"/>
    <w:rsid w:val="00B62C05"/>
  </w:style>
  <w:style w:type="paragraph" w:customStyle="1" w:styleId="BADE8D5B406B4F8C8ECBCD48C79ED080">
    <w:name w:val="BADE8D5B406B4F8C8ECBCD48C79ED080"/>
    <w:rsid w:val="00B62C05"/>
  </w:style>
  <w:style w:type="paragraph" w:customStyle="1" w:styleId="6F570C63C3AA42878CC9F74153ADC64A">
    <w:name w:val="6F570C63C3AA42878CC9F74153ADC64A"/>
    <w:rsid w:val="00B62C05"/>
  </w:style>
  <w:style w:type="paragraph" w:customStyle="1" w:styleId="D7054B4722304633B5B9B60C954F568F">
    <w:name w:val="D7054B4722304633B5B9B60C954F568F"/>
    <w:rsid w:val="00B62C05"/>
  </w:style>
  <w:style w:type="paragraph" w:customStyle="1" w:styleId="0B581EF27D5240C29C7DB4FC56EF1CAE">
    <w:name w:val="0B581EF27D5240C29C7DB4FC56EF1CAE"/>
    <w:rsid w:val="00B62C05"/>
  </w:style>
  <w:style w:type="paragraph" w:customStyle="1" w:styleId="345C2ABECF984A3894F12245CF8CA28B">
    <w:name w:val="345C2ABECF984A3894F12245CF8CA28B"/>
    <w:rsid w:val="00B62C05"/>
  </w:style>
  <w:style w:type="paragraph" w:customStyle="1" w:styleId="3106E5A841AB467EA382A583B237D3A0">
    <w:name w:val="3106E5A841AB467EA382A583B237D3A0"/>
    <w:rsid w:val="00B62C05"/>
  </w:style>
  <w:style w:type="paragraph" w:customStyle="1" w:styleId="1C902AE59E004FA3A1CDB3FA67DDFDD7">
    <w:name w:val="1C902AE59E004FA3A1CDB3FA67DDFDD7"/>
    <w:rsid w:val="00B62C05"/>
  </w:style>
  <w:style w:type="paragraph" w:customStyle="1" w:styleId="5B7B189326B942E5B3F83A47DA8E19A0">
    <w:name w:val="5B7B189326B942E5B3F83A47DA8E19A0"/>
    <w:rsid w:val="00B62C05"/>
  </w:style>
  <w:style w:type="paragraph" w:customStyle="1" w:styleId="644BC31DB0054D45B483F7608F965D06">
    <w:name w:val="644BC31DB0054D45B483F7608F965D06"/>
    <w:rsid w:val="00B62C05"/>
  </w:style>
  <w:style w:type="paragraph" w:customStyle="1" w:styleId="C2BEEB8D91C249C38C1CF133E7478DCB">
    <w:name w:val="C2BEEB8D91C249C38C1CF133E7478DCB"/>
    <w:rsid w:val="00B62C05"/>
  </w:style>
  <w:style w:type="paragraph" w:customStyle="1" w:styleId="62A09F5B50B247E198ADFC99AD338F49">
    <w:name w:val="62A09F5B50B247E198ADFC99AD338F49"/>
    <w:rsid w:val="00B62C05"/>
  </w:style>
  <w:style w:type="paragraph" w:customStyle="1" w:styleId="5E7FE54723084C64A1E6D88FEABE908F">
    <w:name w:val="5E7FE54723084C64A1E6D88FEABE908F"/>
    <w:rsid w:val="00AF1DE4"/>
  </w:style>
  <w:style w:type="paragraph" w:customStyle="1" w:styleId="31248DF2B31F4A4C9775A5ADC87357E5">
    <w:name w:val="31248DF2B31F4A4C9775A5ADC87357E5"/>
    <w:rsid w:val="00AF1DE4"/>
  </w:style>
  <w:style w:type="paragraph" w:customStyle="1" w:styleId="6A8EB24823BF437698BAC9D673EA3411">
    <w:name w:val="6A8EB24823BF437698BAC9D673EA3411"/>
    <w:rsid w:val="00AF1DE4"/>
  </w:style>
  <w:style w:type="paragraph" w:customStyle="1" w:styleId="457DE8FA0F9944A58051023D437AC15C">
    <w:name w:val="457DE8FA0F9944A58051023D437AC15C"/>
    <w:rsid w:val="0039254E"/>
  </w:style>
  <w:style w:type="paragraph" w:customStyle="1" w:styleId="1B3757510F224464A35D6F29196CFB6D">
    <w:name w:val="1B3757510F224464A35D6F29196CFB6D"/>
    <w:rsid w:val="0039254E"/>
  </w:style>
  <w:style w:type="paragraph" w:customStyle="1" w:styleId="BCC4FFF496CE48818DF4B09E154C8E12">
    <w:name w:val="BCC4FFF496CE48818DF4B09E154C8E12"/>
    <w:rsid w:val="00392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Chautauqua Charter School</dc:creator>
  <cp:keywords/>
  <dc:description/>
  <cp:lastModifiedBy>angela marnett</cp:lastModifiedBy>
  <cp:revision>2</cp:revision>
  <cp:lastPrinted>2017-04-04T20:02:00Z</cp:lastPrinted>
  <dcterms:created xsi:type="dcterms:W3CDTF">2018-02-07T14:38:00Z</dcterms:created>
  <dcterms:modified xsi:type="dcterms:W3CDTF">2018-02-07T14:38:00Z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